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0341" w14:textId="77777777" w:rsidR="00681A3E" w:rsidRPr="00305A61" w:rsidRDefault="00681A3E" w:rsidP="00681A3E">
      <w:pPr>
        <w:spacing w:line="260" w:lineRule="exact"/>
        <w:ind w:firstLineChars="500" w:firstLine="1200"/>
      </w:pPr>
    </w:p>
    <w:p w14:paraId="7AF97CB2" w14:textId="77777777" w:rsidR="00681A3E" w:rsidRPr="00305A61" w:rsidRDefault="00000000" w:rsidP="00681A3E">
      <w:pPr>
        <w:spacing w:line="260" w:lineRule="exact"/>
        <w:ind w:firstLineChars="500" w:firstLine="1200"/>
      </w:pPr>
      <w:r>
        <w:rPr>
          <w:noProof/>
        </w:rPr>
        <w:pict w14:anchorId="1388A442">
          <v:rect id="_x0000_s2055" style="position:absolute;left:0;text-align:left;margin-left:61.2pt;margin-top:1.8pt;width:304.5pt;height:58.4pt;z-index:1" filled="f">
            <v:textbox inset="5.85pt,.7pt,5.85pt,.7pt"/>
          </v:rect>
        </w:pict>
      </w:r>
    </w:p>
    <w:p w14:paraId="5031BFAF" w14:textId="663DE8EC" w:rsidR="003D0400" w:rsidRPr="00305A61" w:rsidRDefault="003D0400" w:rsidP="00681A3E">
      <w:pPr>
        <w:spacing w:line="260" w:lineRule="exact"/>
        <w:ind w:firstLineChars="700" w:firstLine="1680"/>
        <w:rPr>
          <w:rFonts w:ascii="ＭＳ ゴシック" w:eastAsia="ＭＳ ゴシック" w:hAnsi="ＭＳ ゴシック"/>
        </w:rPr>
      </w:pPr>
      <w:r w:rsidRPr="00305A61">
        <w:rPr>
          <w:rFonts w:ascii="ＭＳ ゴシック" w:eastAsia="ＭＳ ゴシック" w:hAnsi="ＭＳ ゴシック" w:hint="eastAsia"/>
        </w:rPr>
        <w:t>申告書（省令第</w:t>
      </w:r>
      <w:r w:rsidR="00362BC9" w:rsidRPr="00305A61">
        <w:rPr>
          <w:rFonts w:ascii="ＭＳ ゴシック" w:eastAsia="ＭＳ ゴシック" w:hAnsi="ＭＳ ゴシック" w:hint="eastAsia"/>
        </w:rPr>
        <w:t>16</w:t>
      </w:r>
      <w:r w:rsidRPr="00305A61">
        <w:rPr>
          <w:rFonts w:ascii="ＭＳ ゴシック" w:eastAsia="ＭＳ ゴシック" w:hAnsi="ＭＳ ゴシック" w:hint="eastAsia"/>
        </w:rPr>
        <w:t>号</w:t>
      </w:r>
      <w:r w:rsidR="00362BC9" w:rsidRPr="00305A61">
        <w:rPr>
          <w:rFonts w:ascii="ＭＳ ゴシック" w:eastAsia="ＭＳ ゴシック" w:hAnsi="ＭＳ ゴシック" w:hint="eastAsia"/>
        </w:rPr>
        <w:t>の10</w:t>
      </w:r>
      <w:r w:rsidRPr="00305A61">
        <w:rPr>
          <w:rFonts w:ascii="ＭＳ ゴシック" w:eastAsia="ＭＳ ゴシック" w:hAnsi="ＭＳ ゴシック" w:hint="eastAsia"/>
        </w:rPr>
        <w:t>様式）</w:t>
      </w:r>
    </w:p>
    <w:p w14:paraId="1F9382B4" w14:textId="77777777" w:rsidR="003D0400" w:rsidRPr="00305A61" w:rsidRDefault="003D0400" w:rsidP="00681A3E">
      <w:pPr>
        <w:spacing w:line="260" w:lineRule="exact"/>
        <w:rPr>
          <w:rFonts w:ascii="ＭＳ ゴシック" w:eastAsia="ＭＳ ゴシック" w:hAnsi="ＭＳ ゴシック"/>
        </w:rPr>
      </w:pPr>
      <w:r w:rsidRPr="00305A61">
        <w:rPr>
          <w:rFonts w:ascii="ＭＳ ゴシック" w:eastAsia="ＭＳ ゴシック" w:hAnsi="ＭＳ ゴシック" w:hint="eastAsia"/>
        </w:rPr>
        <w:t xml:space="preserve">　　　　　　　</w:t>
      </w:r>
      <w:r w:rsidR="00681A3E" w:rsidRPr="00305A61">
        <w:rPr>
          <w:rFonts w:ascii="ＭＳ ゴシック" w:eastAsia="ＭＳ ゴシック" w:hAnsi="ＭＳ ゴシック" w:hint="eastAsia"/>
        </w:rPr>
        <w:t xml:space="preserve">　</w:t>
      </w:r>
      <w:r w:rsidRPr="00305A61">
        <w:rPr>
          <w:rFonts w:ascii="ＭＳ ゴシック" w:eastAsia="ＭＳ ゴシック" w:hAnsi="ＭＳ ゴシック" w:hint="eastAsia"/>
        </w:rPr>
        <w:t xml:space="preserve">　　　　　　　　　　　</w:t>
      </w:r>
      <w:r w:rsidR="00681A3E" w:rsidRPr="00305A61">
        <w:rPr>
          <w:rFonts w:ascii="ＭＳ ゴシック" w:eastAsia="ＭＳ ゴシック" w:hAnsi="ＭＳ ゴシック" w:hint="eastAsia"/>
        </w:rPr>
        <w:t xml:space="preserve">　　　　　　の記載例</w:t>
      </w:r>
    </w:p>
    <w:p w14:paraId="7909FCF8" w14:textId="383AEA7D" w:rsidR="00FA44B6" w:rsidRPr="00305A61" w:rsidRDefault="003D0400" w:rsidP="00681A3E">
      <w:pPr>
        <w:spacing w:line="260" w:lineRule="exact"/>
        <w:ind w:firstLineChars="700" w:firstLine="1680"/>
      </w:pPr>
      <w:r w:rsidRPr="00305A61">
        <w:rPr>
          <w:rFonts w:ascii="ＭＳ ゴシック" w:eastAsia="ＭＳ ゴシック" w:hAnsi="ＭＳ ゴシック" w:hint="eastAsia"/>
        </w:rPr>
        <w:t>報告書（省令第</w:t>
      </w:r>
      <w:r w:rsidR="00362BC9" w:rsidRPr="00305A61">
        <w:rPr>
          <w:rFonts w:ascii="ＭＳ ゴシック" w:eastAsia="ＭＳ ゴシック" w:hAnsi="ＭＳ ゴシック" w:hint="eastAsia"/>
        </w:rPr>
        <w:t>16</w:t>
      </w:r>
      <w:r w:rsidRPr="00305A61">
        <w:rPr>
          <w:rFonts w:ascii="ＭＳ ゴシック" w:eastAsia="ＭＳ ゴシック" w:hAnsi="ＭＳ ゴシック" w:hint="eastAsia"/>
        </w:rPr>
        <w:t>号の</w:t>
      </w:r>
      <w:r w:rsidR="00362BC9" w:rsidRPr="00305A61">
        <w:rPr>
          <w:rFonts w:ascii="ＭＳ ゴシック" w:eastAsia="ＭＳ ゴシック" w:hAnsi="ＭＳ ゴシック" w:hint="eastAsia"/>
        </w:rPr>
        <w:t>41</w:t>
      </w:r>
      <w:r w:rsidRPr="00305A61">
        <w:rPr>
          <w:rFonts w:ascii="ＭＳ ゴシック" w:eastAsia="ＭＳ ゴシック" w:hAnsi="ＭＳ ゴシック" w:hint="eastAsia"/>
        </w:rPr>
        <w:t>様式及び別表）</w:t>
      </w:r>
    </w:p>
    <w:p w14:paraId="0F3A9E2C" w14:textId="77777777" w:rsidR="00681A3E" w:rsidRPr="00305A61" w:rsidRDefault="00681A3E" w:rsidP="00681A3E"/>
    <w:p w14:paraId="56D2BCFF" w14:textId="77777777" w:rsidR="00681A3E" w:rsidRPr="00305A61" w:rsidRDefault="00681A3E" w:rsidP="00681A3E"/>
    <w:p w14:paraId="6DA9799F" w14:textId="77777777" w:rsidR="00DE0796" w:rsidRPr="00305A61" w:rsidRDefault="00DE0796" w:rsidP="00681A3E"/>
    <w:p w14:paraId="19ABB3B0" w14:textId="77777777" w:rsidR="00681A3E" w:rsidRPr="00305A61" w:rsidRDefault="00F762B3" w:rsidP="00351051">
      <w:pPr>
        <w:ind w:firstLineChars="100" w:firstLine="240"/>
        <w:rPr>
          <w:rFonts w:ascii="ＭＳ ゴシック" w:eastAsia="ＭＳ ゴシック" w:hAnsi="ＭＳ ゴシック"/>
        </w:rPr>
      </w:pPr>
      <w:r w:rsidRPr="00305A61">
        <w:rPr>
          <w:rFonts w:ascii="ＭＳ ゴシック" w:eastAsia="ＭＳ ゴシック" w:hAnsi="ＭＳ ゴシック" w:hint="eastAsia"/>
        </w:rPr>
        <w:t>設定（Ａ特約業者の３月の仕入・販売等の状況について）</w:t>
      </w:r>
    </w:p>
    <w:p w14:paraId="6B192234" w14:textId="77777777" w:rsidR="00F762B3" w:rsidRPr="00305A61" w:rsidRDefault="00000000" w:rsidP="00681A3E">
      <w:r>
        <w:rPr>
          <w:noProof/>
        </w:rPr>
        <w:pict w14:anchorId="7C122275">
          <v:rect id="_x0000_s2066" style="position:absolute;left:0;text-align:left;margin-left:8.7pt;margin-top:6pt;width:417pt;height:252pt;z-index:6" filled="f">
            <v:textbox inset="5.85pt,.7pt,5.85pt,.7pt"/>
          </v:rect>
        </w:pict>
      </w:r>
    </w:p>
    <w:p w14:paraId="3E4218BB" w14:textId="77777777" w:rsidR="00351051" w:rsidRPr="00305A61" w:rsidRDefault="00DE0796" w:rsidP="00351051">
      <w:pPr>
        <w:ind w:left="720" w:hangingChars="300" w:hanging="720"/>
      </w:pPr>
      <w:r w:rsidRPr="00305A61">
        <w:rPr>
          <w:rFonts w:hint="eastAsia"/>
        </w:rPr>
        <w:t xml:space="preserve">　</w:t>
      </w:r>
      <w:r w:rsidR="00351051" w:rsidRPr="00305A61">
        <w:rPr>
          <w:rFonts w:hint="eastAsia"/>
        </w:rPr>
        <w:t xml:space="preserve">　</w:t>
      </w:r>
      <w:r w:rsidRPr="00305A61">
        <w:rPr>
          <w:rFonts w:hint="eastAsia"/>
        </w:rPr>
        <w:t>①　Ａ特約業者は本店給油所のみを有し、ガソリンスタンドでの店頭</w:t>
      </w:r>
    </w:p>
    <w:p w14:paraId="08BB90E2" w14:textId="77777777" w:rsidR="00DE0796" w:rsidRPr="00305A61" w:rsidRDefault="00DE0796" w:rsidP="00351051">
      <w:pPr>
        <w:ind w:leftChars="300" w:left="720"/>
      </w:pPr>
      <w:r w:rsidRPr="00305A61">
        <w:rPr>
          <w:rFonts w:hint="eastAsia"/>
        </w:rPr>
        <w:t>販売のほか、Ｃ販売業者に持ち届け販売を行っている。</w:t>
      </w:r>
    </w:p>
    <w:p w14:paraId="1EB1E480" w14:textId="77777777" w:rsidR="00F762B3" w:rsidRPr="00305A61" w:rsidRDefault="00DE0796" w:rsidP="00351051">
      <w:pPr>
        <w:ind w:firstLineChars="200" w:firstLine="480"/>
      </w:pPr>
      <w:r w:rsidRPr="00305A61">
        <w:rPr>
          <w:rFonts w:hint="eastAsia"/>
        </w:rPr>
        <w:t>②</w:t>
      </w:r>
      <w:r w:rsidR="00F762B3" w:rsidRPr="00305A61">
        <w:rPr>
          <w:rFonts w:hint="eastAsia"/>
        </w:rPr>
        <w:t xml:space="preserve">　２月末の在庫数量　…　 7,000リットル</w:t>
      </w:r>
    </w:p>
    <w:p w14:paraId="2997D765" w14:textId="77777777" w:rsidR="00F762B3" w:rsidRPr="00305A61" w:rsidRDefault="00DE0796" w:rsidP="00351051">
      <w:pPr>
        <w:ind w:firstLineChars="200" w:firstLine="480"/>
      </w:pPr>
      <w:r w:rsidRPr="00305A61">
        <w:rPr>
          <w:rFonts w:hint="eastAsia"/>
        </w:rPr>
        <w:t>③</w:t>
      </w:r>
      <w:r w:rsidR="00F762B3" w:rsidRPr="00305A61">
        <w:rPr>
          <w:rFonts w:hint="eastAsia"/>
        </w:rPr>
        <w:t xml:space="preserve">　３月中の仕入数量　…　70,000リットル</w:t>
      </w:r>
    </w:p>
    <w:p w14:paraId="412F0FD0" w14:textId="77777777" w:rsidR="00351051" w:rsidRPr="00305A61" w:rsidRDefault="00000000" w:rsidP="00F762B3">
      <w:r>
        <w:rPr>
          <w:noProof/>
        </w:rPr>
        <w:pict w14:anchorId="5EC0E25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8" type="#_x0000_t85" style="position:absolute;left:0;text-align:left;margin-left:173.7pt;margin-top:1.4pt;width:8.2pt;height:33.8pt;z-index:2">
            <v:textbox inset="5.85pt,.7pt,5.85pt,.7pt"/>
          </v:shape>
        </w:pict>
      </w:r>
      <w:r>
        <w:rPr>
          <w:noProof/>
        </w:rPr>
        <w:pict w14:anchorId="28B7AC39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9" type="#_x0000_t86" style="position:absolute;left:0;text-align:left;margin-left:345.4pt;margin-top:.8pt;width:7.5pt;height:33.6pt;z-index:3">
            <v:textbox inset="5.85pt,.7pt,5.85pt,.7pt"/>
          </v:shape>
        </w:pict>
      </w:r>
      <w:r w:rsidR="00F762B3" w:rsidRPr="00305A61">
        <w:rPr>
          <w:rFonts w:hint="eastAsia"/>
        </w:rPr>
        <w:t xml:space="preserve">　　</w:t>
      </w:r>
      <w:r w:rsidR="00351051" w:rsidRPr="00305A61">
        <w:rPr>
          <w:rFonts w:hint="eastAsia"/>
        </w:rPr>
        <w:t xml:space="preserve">　　　　　　　　　　　　　</w:t>
      </w:r>
      <w:r w:rsidR="00F762B3" w:rsidRPr="00305A61">
        <w:rPr>
          <w:rFonts w:hint="eastAsia"/>
        </w:rPr>
        <w:t>Ｄ元売業者から20,000リットル</w:t>
      </w:r>
    </w:p>
    <w:p w14:paraId="457E7B66" w14:textId="77777777" w:rsidR="00F762B3" w:rsidRPr="00305A61" w:rsidRDefault="00F762B3" w:rsidP="00351051">
      <w:pPr>
        <w:ind w:firstLineChars="1500" w:firstLine="3600"/>
      </w:pPr>
      <w:r w:rsidRPr="00305A61">
        <w:rPr>
          <w:rFonts w:hint="eastAsia"/>
        </w:rPr>
        <w:t>Ｅ元売業者から50,000リットル</w:t>
      </w:r>
    </w:p>
    <w:p w14:paraId="2050D3EB" w14:textId="77777777" w:rsidR="00F762B3" w:rsidRPr="00305A61" w:rsidRDefault="00F762B3" w:rsidP="00F762B3">
      <w:pPr>
        <w:ind w:left="480" w:hangingChars="200" w:hanging="480"/>
      </w:pPr>
      <w:r w:rsidRPr="00305A61">
        <w:rPr>
          <w:rFonts w:hint="eastAsia"/>
        </w:rPr>
        <w:t xml:space="preserve">　</w:t>
      </w:r>
      <w:r w:rsidR="00351051" w:rsidRPr="00305A61">
        <w:rPr>
          <w:rFonts w:hint="eastAsia"/>
        </w:rPr>
        <w:t xml:space="preserve">　</w:t>
      </w:r>
      <w:r w:rsidR="00DE0796" w:rsidRPr="00305A61">
        <w:rPr>
          <w:rFonts w:hint="eastAsia"/>
        </w:rPr>
        <w:t>④</w:t>
      </w:r>
      <w:r w:rsidRPr="00305A61">
        <w:rPr>
          <w:rFonts w:hint="eastAsia"/>
        </w:rPr>
        <w:t xml:space="preserve">　３月中の販売数量　…　65,000リットル</w:t>
      </w:r>
    </w:p>
    <w:p w14:paraId="57DEAC5F" w14:textId="77777777" w:rsidR="00351051" w:rsidRPr="00305A61" w:rsidRDefault="00000000" w:rsidP="00F762B3">
      <w:pPr>
        <w:ind w:left="480" w:hangingChars="200" w:hanging="480"/>
      </w:pPr>
      <w:r>
        <w:rPr>
          <w:noProof/>
        </w:rPr>
        <w:pict w14:anchorId="2956DC47">
          <v:shape id="_x0000_s2062" type="#_x0000_t85" style="position:absolute;left:0;text-align:left;margin-left:173.7pt;margin-top:0;width:7.4pt;height:34.4pt;z-index:4">
            <v:textbox inset="5.85pt,.7pt,5.85pt,.7pt"/>
          </v:shape>
        </w:pict>
      </w:r>
      <w:r>
        <w:rPr>
          <w:noProof/>
        </w:rPr>
        <w:pict w14:anchorId="044D53E8">
          <v:shape id="_x0000_s2063" type="#_x0000_t86" style="position:absolute;left:0;text-align:left;margin-left:391.2pt;margin-top:2.4pt;width:7.5pt;height:33.6pt;z-index:5">
            <v:textbox inset="5.85pt,.7pt,5.85pt,.7pt"/>
          </v:shape>
        </w:pict>
      </w:r>
      <w:r w:rsidR="00F762B3" w:rsidRPr="00305A61">
        <w:rPr>
          <w:rFonts w:hint="eastAsia"/>
        </w:rPr>
        <w:t xml:space="preserve">　　</w:t>
      </w:r>
      <w:r w:rsidR="00351051" w:rsidRPr="00305A61">
        <w:rPr>
          <w:rFonts w:hint="eastAsia"/>
        </w:rPr>
        <w:t xml:space="preserve">　　　　　　　　　　　　　</w:t>
      </w:r>
      <w:r w:rsidR="00F762B3" w:rsidRPr="00305A61">
        <w:rPr>
          <w:rFonts w:hint="eastAsia"/>
        </w:rPr>
        <w:t>店頭販売</w:t>
      </w:r>
      <w:r w:rsidR="0078752F" w:rsidRPr="00305A61">
        <w:rPr>
          <w:rFonts w:hint="eastAsia"/>
        </w:rPr>
        <w:t>分 50,000リットル</w:t>
      </w:r>
    </w:p>
    <w:p w14:paraId="148795BA" w14:textId="77777777" w:rsidR="00F762B3" w:rsidRPr="00305A61" w:rsidRDefault="0078752F" w:rsidP="00351051">
      <w:pPr>
        <w:ind w:leftChars="200" w:left="480" w:firstLineChars="1300" w:firstLine="3120"/>
      </w:pPr>
      <w:r w:rsidRPr="00305A61">
        <w:rPr>
          <w:rFonts w:hint="eastAsia"/>
        </w:rPr>
        <w:t>Ｃ販売業者への販売分 15,000リットル</w:t>
      </w:r>
    </w:p>
    <w:p w14:paraId="3087B28C" w14:textId="77777777" w:rsidR="00F762B3" w:rsidRPr="00305A61" w:rsidRDefault="0078752F" w:rsidP="00F762B3">
      <w:pPr>
        <w:ind w:left="480" w:hangingChars="200" w:hanging="480"/>
      </w:pPr>
      <w:r w:rsidRPr="00305A61">
        <w:rPr>
          <w:rFonts w:hint="eastAsia"/>
        </w:rPr>
        <w:t xml:space="preserve">　</w:t>
      </w:r>
      <w:r w:rsidR="00351051" w:rsidRPr="00305A61">
        <w:rPr>
          <w:rFonts w:hint="eastAsia"/>
        </w:rPr>
        <w:t xml:space="preserve">　</w:t>
      </w:r>
      <w:r w:rsidR="00DE0796" w:rsidRPr="00305A61">
        <w:rPr>
          <w:rFonts w:hint="eastAsia"/>
        </w:rPr>
        <w:t>⑤</w:t>
      </w:r>
      <w:r w:rsidRPr="00305A61">
        <w:rPr>
          <w:rFonts w:hint="eastAsia"/>
        </w:rPr>
        <w:t xml:space="preserve">　Ａ特約業者とＣ販売業者は委託販売契約を締結している。</w:t>
      </w:r>
    </w:p>
    <w:p w14:paraId="60D9849E" w14:textId="77777777" w:rsidR="00351051" w:rsidRPr="00305A61" w:rsidRDefault="0078752F" w:rsidP="00F762B3">
      <w:pPr>
        <w:ind w:left="480" w:hangingChars="200" w:hanging="480"/>
      </w:pPr>
      <w:r w:rsidRPr="00305A61">
        <w:rPr>
          <w:rFonts w:hint="eastAsia"/>
        </w:rPr>
        <w:t xml:space="preserve">　</w:t>
      </w:r>
      <w:r w:rsidR="00351051" w:rsidRPr="00305A61">
        <w:rPr>
          <w:rFonts w:hint="eastAsia"/>
        </w:rPr>
        <w:t xml:space="preserve">　</w:t>
      </w:r>
      <w:r w:rsidR="00DE0796" w:rsidRPr="00305A61">
        <w:rPr>
          <w:rFonts w:hint="eastAsia"/>
        </w:rPr>
        <w:t>⑥</w:t>
      </w:r>
      <w:r w:rsidRPr="00305A61">
        <w:rPr>
          <w:rFonts w:hint="eastAsia"/>
        </w:rPr>
        <w:t xml:space="preserve">　Ｃ販売業者は、３月末時点において、Ａ特約業者からの委託販売に</w:t>
      </w:r>
    </w:p>
    <w:p w14:paraId="13C1807C" w14:textId="77777777" w:rsidR="0078752F" w:rsidRPr="00305A61" w:rsidRDefault="0078752F" w:rsidP="00FC2361">
      <w:pPr>
        <w:ind w:leftChars="300" w:left="720"/>
      </w:pPr>
      <w:r w:rsidRPr="00305A61">
        <w:rPr>
          <w:rFonts w:hint="eastAsia"/>
        </w:rPr>
        <w:t>係る軽油</w:t>
      </w:r>
      <w:r w:rsidR="00FC2361" w:rsidRPr="00305A61">
        <w:rPr>
          <w:rFonts w:hint="eastAsia"/>
        </w:rPr>
        <w:t>15,000リットルのうち</w:t>
      </w:r>
      <w:r w:rsidRPr="00305A61">
        <w:rPr>
          <w:rFonts w:hint="eastAsia"/>
        </w:rPr>
        <w:t>、1</w:t>
      </w:r>
      <w:r w:rsidR="00FC2361" w:rsidRPr="00305A61">
        <w:rPr>
          <w:rFonts w:hint="eastAsia"/>
        </w:rPr>
        <w:t>0</w:t>
      </w:r>
      <w:r w:rsidRPr="00305A61">
        <w:rPr>
          <w:rFonts w:hint="eastAsia"/>
        </w:rPr>
        <w:t>,000リットル販売したものの、5,000リットルは在庫として残っていた。</w:t>
      </w:r>
    </w:p>
    <w:p w14:paraId="016ADBC9" w14:textId="77777777" w:rsidR="0078752F" w:rsidRPr="00305A61" w:rsidRDefault="0078752F" w:rsidP="00F762B3">
      <w:pPr>
        <w:ind w:left="480" w:hangingChars="200" w:hanging="480"/>
      </w:pPr>
    </w:p>
    <w:p w14:paraId="7B7E4D1D" w14:textId="77777777" w:rsidR="00F762B3" w:rsidRPr="00305A61" w:rsidRDefault="00F762B3" w:rsidP="00DE0796">
      <w:pPr>
        <w:ind w:leftChars="100" w:left="480" w:hangingChars="100" w:hanging="240"/>
      </w:pPr>
    </w:p>
    <w:p w14:paraId="376139FD" w14:textId="77777777" w:rsidR="00F762B3" w:rsidRPr="00305A61" w:rsidRDefault="00F762B3" w:rsidP="00F762B3"/>
    <w:p w14:paraId="27FA65DE" w14:textId="77777777" w:rsidR="00F762B3" w:rsidRPr="00305A61" w:rsidRDefault="00F762B3" w:rsidP="00F762B3"/>
    <w:p w14:paraId="4C22D003" w14:textId="77777777" w:rsidR="00F762B3" w:rsidRPr="00305A61" w:rsidRDefault="00F762B3" w:rsidP="00F762B3"/>
    <w:p w14:paraId="6E92DF2D" w14:textId="77777777" w:rsidR="00F762B3" w:rsidRPr="00305A61" w:rsidRDefault="00F762B3" w:rsidP="00F762B3"/>
    <w:sectPr w:rsidR="00F762B3" w:rsidRPr="00305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860E" w14:textId="77777777" w:rsidR="00866E46" w:rsidRDefault="00866E46" w:rsidP="005074AC">
      <w:r>
        <w:separator/>
      </w:r>
    </w:p>
  </w:endnote>
  <w:endnote w:type="continuationSeparator" w:id="0">
    <w:p w14:paraId="12721342" w14:textId="77777777" w:rsidR="00866E46" w:rsidRDefault="00866E46" w:rsidP="0050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DA7" w14:textId="77777777" w:rsidR="00866E46" w:rsidRDefault="00866E46" w:rsidP="005074AC">
      <w:r>
        <w:separator/>
      </w:r>
    </w:p>
  </w:footnote>
  <w:footnote w:type="continuationSeparator" w:id="0">
    <w:p w14:paraId="003DBF5A" w14:textId="77777777" w:rsidR="00866E46" w:rsidRDefault="00866E46" w:rsidP="0050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64DF"/>
    <w:multiLevelType w:val="hybridMultilevel"/>
    <w:tmpl w:val="DFE61C0C"/>
    <w:lvl w:ilvl="0" w:tplc="860CF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140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400"/>
    <w:rsid w:val="00091C20"/>
    <w:rsid w:val="001117AE"/>
    <w:rsid w:val="00305A61"/>
    <w:rsid w:val="00313CCE"/>
    <w:rsid w:val="00351051"/>
    <w:rsid w:val="00362BC9"/>
    <w:rsid w:val="003D0400"/>
    <w:rsid w:val="004101DF"/>
    <w:rsid w:val="004E37D2"/>
    <w:rsid w:val="005074AC"/>
    <w:rsid w:val="005331AC"/>
    <w:rsid w:val="00582742"/>
    <w:rsid w:val="00681A3E"/>
    <w:rsid w:val="007141DF"/>
    <w:rsid w:val="0078752F"/>
    <w:rsid w:val="00866E46"/>
    <w:rsid w:val="0091695D"/>
    <w:rsid w:val="009E4B35"/>
    <w:rsid w:val="00A104F3"/>
    <w:rsid w:val="00CB1FDC"/>
    <w:rsid w:val="00D657A3"/>
    <w:rsid w:val="00DE0796"/>
    <w:rsid w:val="00E27275"/>
    <w:rsid w:val="00ED60C9"/>
    <w:rsid w:val="00F762B3"/>
    <w:rsid w:val="00FA2F71"/>
    <w:rsid w:val="00FA44B6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3B82B261"/>
  <w15:chartTrackingRefBased/>
  <w15:docId w15:val="{46C60CBC-7B06-4E5F-A384-6ECD96F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74A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07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074A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kumiai-10</cp:lastModifiedBy>
  <cp:revision>7</cp:revision>
  <cp:lastPrinted>2026-03-09T09:37:00Z</cp:lastPrinted>
  <dcterms:created xsi:type="dcterms:W3CDTF">2026-03-05T03:11:00Z</dcterms:created>
  <dcterms:modified xsi:type="dcterms:W3CDTF">2026-03-17T06:49:00Z</dcterms:modified>
</cp:coreProperties>
</file>